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707" w:rsidRPr="00741655" w:rsidRDefault="00280707" w:rsidP="00081FB3">
      <w:pPr>
        <w:pBdr>
          <w:top w:val="single" w:sz="4" w:space="10" w:color="auto"/>
          <w:left w:val="single" w:sz="4" w:space="4" w:color="auto"/>
          <w:bottom w:val="single" w:sz="4" w:space="10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rPr>
          <w:rFonts w:ascii="Arial" w:hAnsi="Arial" w:cs="Arial"/>
          <w:b/>
          <w:sz w:val="32"/>
        </w:rPr>
      </w:pPr>
      <w:bookmarkStart w:id="0" w:name="_GoBack"/>
      <w:bookmarkEnd w:id="0"/>
      <w:r w:rsidRPr="00741655">
        <w:rPr>
          <w:rFonts w:ascii="Arial" w:hAnsi="Arial" w:cs="Arial"/>
          <w:b/>
          <w:sz w:val="32"/>
        </w:rPr>
        <w:t>Haus-Papst-Benedikt</w:t>
      </w:r>
    </w:p>
    <w:p w:rsidR="005F062F" w:rsidRPr="00741655" w:rsidRDefault="00774C63" w:rsidP="00081FB3">
      <w:pPr>
        <w:pBdr>
          <w:top w:val="single" w:sz="4" w:space="10" w:color="auto"/>
          <w:left w:val="single" w:sz="4" w:space="4" w:color="auto"/>
          <w:bottom w:val="single" w:sz="4" w:space="10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center"/>
        <w:rPr>
          <w:rFonts w:ascii="Arial" w:hAnsi="Arial" w:cs="Arial"/>
          <w:b/>
          <w:sz w:val="32"/>
        </w:rPr>
      </w:pPr>
      <w:r w:rsidRPr="00741655">
        <w:rPr>
          <w:rFonts w:ascii="Arial" w:hAnsi="Arial" w:cs="Arial"/>
          <w:b/>
          <w:sz w:val="32"/>
        </w:rPr>
        <w:t xml:space="preserve">Neue </w:t>
      </w:r>
      <w:r w:rsidR="00280707" w:rsidRPr="00741655">
        <w:rPr>
          <w:rFonts w:ascii="Arial" w:hAnsi="Arial" w:cs="Arial"/>
          <w:b/>
          <w:sz w:val="32"/>
        </w:rPr>
        <w:t>Schatzkammer und Wallfahrtsmuseum</w:t>
      </w:r>
    </w:p>
    <w:p w:rsidR="00280707" w:rsidRDefault="00280707" w:rsidP="00280707">
      <w:pPr>
        <w:spacing w:after="0" w:line="240" w:lineRule="auto"/>
        <w:rPr>
          <w:rFonts w:ascii="Arial" w:hAnsi="Arial" w:cs="Arial"/>
          <w:sz w:val="24"/>
        </w:rPr>
      </w:pPr>
    </w:p>
    <w:p w:rsidR="00081FB3" w:rsidRDefault="00081FB3" w:rsidP="00280707">
      <w:pPr>
        <w:spacing w:after="0" w:line="240" w:lineRule="auto"/>
        <w:rPr>
          <w:rFonts w:ascii="Arial" w:hAnsi="Arial" w:cs="Arial"/>
          <w:sz w:val="24"/>
        </w:rPr>
      </w:pPr>
    </w:p>
    <w:p w:rsidR="00280707" w:rsidRPr="00280707" w:rsidRDefault="00280707" w:rsidP="00280707">
      <w:pPr>
        <w:spacing w:after="0" w:line="240" w:lineRule="auto"/>
        <w:rPr>
          <w:rFonts w:ascii="Arial" w:hAnsi="Arial" w:cs="Arial"/>
          <w:sz w:val="24"/>
        </w:rPr>
      </w:pPr>
      <w:r w:rsidRPr="00280707">
        <w:rPr>
          <w:rFonts w:ascii="Arial" w:hAnsi="Arial" w:cs="Arial"/>
          <w:sz w:val="24"/>
        </w:rPr>
        <w:t>Eintritt</w:t>
      </w:r>
      <w:r w:rsidRPr="00280707">
        <w:rPr>
          <w:rFonts w:ascii="Arial" w:hAnsi="Arial" w:cs="Arial"/>
          <w:sz w:val="24"/>
        </w:rPr>
        <w:tab/>
      </w:r>
      <w:r w:rsidRPr="00280707">
        <w:rPr>
          <w:rFonts w:ascii="Arial" w:hAnsi="Arial" w:cs="Arial"/>
          <w:sz w:val="24"/>
        </w:rPr>
        <w:tab/>
      </w:r>
      <w:r w:rsidRPr="00280707">
        <w:rPr>
          <w:rFonts w:ascii="Arial" w:hAnsi="Arial" w:cs="Arial"/>
          <w:sz w:val="24"/>
        </w:rPr>
        <w:tab/>
        <w:t>frei</w:t>
      </w:r>
    </w:p>
    <w:p w:rsidR="00280707" w:rsidRPr="00280707" w:rsidRDefault="00280707" w:rsidP="00280707">
      <w:pPr>
        <w:spacing w:after="0" w:line="240" w:lineRule="auto"/>
        <w:rPr>
          <w:rFonts w:ascii="Arial" w:hAnsi="Arial" w:cs="Arial"/>
          <w:sz w:val="24"/>
        </w:rPr>
      </w:pPr>
      <w:r w:rsidRPr="00280707">
        <w:rPr>
          <w:rFonts w:ascii="Arial" w:hAnsi="Arial" w:cs="Arial"/>
          <w:sz w:val="24"/>
        </w:rPr>
        <w:t>Adresse</w:t>
      </w:r>
      <w:r w:rsidRPr="00280707">
        <w:rPr>
          <w:rFonts w:ascii="Arial" w:hAnsi="Arial" w:cs="Arial"/>
          <w:sz w:val="24"/>
        </w:rPr>
        <w:tab/>
      </w:r>
      <w:r w:rsidRPr="00280707">
        <w:rPr>
          <w:rFonts w:ascii="Arial" w:hAnsi="Arial" w:cs="Arial"/>
          <w:sz w:val="24"/>
        </w:rPr>
        <w:tab/>
        <w:t>Kapellplatz</w:t>
      </w:r>
      <w:r w:rsidR="00774C63">
        <w:rPr>
          <w:rFonts w:ascii="Arial" w:hAnsi="Arial" w:cs="Arial"/>
          <w:sz w:val="24"/>
        </w:rPr>
        <w:t xml:space="preserve"> 4</w:t>
      </w:r>
      <w:r w:rsidR="00741655">
        <w:rPr>
          <w:rFonts w:ascii="Arial" w:hAnsi="Arial" w:cs="Arial"/>
          <w:sz w:val="24"/>
        </w:rPr>
        <w:t xml:space="preserve"> b</w:t>
      </w:r>
    </w:p>
    <w:p w:rsidR="00280707" w:rsidRPr="00280707" w:rsidRDefault="00280707" w:rsidP="00280707">
      <w:pPr>
        <w:spacing w:after="0" w:line="240" w:lineRule="auto"/>
        <w:rPr>
          <w:rFonts w:ascii="Arial" w:hAnsi="Arial" w:cs="Arial"/>
          <w:sz w:val="24"/>
        </w:rPr>
      </w:pPr>
      <w:r w:rsidRPr="00280707">
        <w:rPr>
          <w:rFonts w:ascii="Arial" w:hAnsi="Arial" w:cs="Arial"/>
          <w:sz w:val="24"/>
        </w:rPr>
        <w:t>Telefon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08671</w:t>
      </w:r>
      <w:r w:rsidR="00741655">
        <w:rPr>
          <w:rFonts w:ascii="Arial" w:hAnsi="Arial" w:cs="Arial"/>
          <w:sz w:val="24"/>
        </w:rPr>
        <w:t xml:space="preserve"> 92420-15</w:t>
      </w:r>
      <w:r>
        <w:rPr>
          <w:rFonts w:ascii="Arial" w:hAnsi="Arial" w:cs="Arial"/>
          <w:sz w:val="24"/>
        </w:rPr>
        <w:t xml:space="preserve"> </w:t>
      </w:r>
    </w:p>
    <w:p w:rsidR="00280707" w:rsidRPr="00280707" w:rsidRDefault="00280707" w:rsidP="00280707">
      <w:pPr>
        <w:spacing w:after="0" w:line="240" w:lineRule="auto"/>
        <w:rPr>
          <w:rFonts w:ascii="Arial" w:hAnsi="Arial" w:cs="Arial"/>
          <w:sz w:val="24"/>
        </w:rPr>
      </w:pPr>
      <w:r w:rsidRPr="00280707">
        <w:rPr>
          <w:rFonts w:ascii="Arial" w:hAnsi="Arial" w:cs="Arial"/>
          <w:sz w:val="24"/>
        </w:rPr>
        <w:t>Ansprechpartner</w:t>
      </w:r>
      <w:r w:rsidRPr="00280707">
        <w:rPr>
          <w:rFonts w:ascii="Arial" w:hAnsi="Arial" w:cs="Arial"/>
          <w:sz w:val="24"/>
        </w:rPr>
        <w:tab/>
        <w:t>Museumsverwaltung</w:t>
      </w:r>
    </w:p>
    <w:p w:rsidR="00280707" w:rsidRPr="00280707" w:rsidRDefault="00280707" w:rsidP="00280707">
      <w:pPr>
        <w:spacing w:after="0" w:line="240" w:lineRule="auto"/>
        <w:rPr>
          <w:rFonts w:ascii="Arial" w:hAnsi="Arial" w:cs="Arial"/>
          <w:sz w:val="24"/>
        </w:rPr>
      </w:pPr>
      <w:r w:rsidRPr="00280707">
        <w:rPr>
          <w:rFonts w:ascii="Arial" w:hAnsi="Arial" w:cs="Arial"/>
          <w:sz w:val="24"/>
        </w:rPr>
        <w:t>Internet</w:t>
      </w:r>
      <w:r w:rsidR="00774C63">
        <w:rPr>
          <w:rFonts w:ascii="Arial" w:hAnsi="Arial" w:cs="Arial"/>
          <w:sz w:val="24"/>
        </w:rPr>
        <w:tab/>
      </w:r>
      <w:r w:rsidR="00774C63">
        <w:rPr>
          <w:rFonts w:ascii="Arial" w:hAnsi="Arial" w:cs="Arial"/>
          <w:sz w:val="24"/>
        </w:rPr>
        <w:tab/>
        <w:t>www.neueschatzkammer.de</w:t>
      </w:r>
    </w:p>
    <w:p w:rsidR="00280707" w:rsidRDefault="00280707" w:rsidP="00280707">
      <w:pPr>
        <w:spacing w:after="0" w:line="240" w:lineRule="auto"/>
        <w:rPr>
          <w:rFonts w:ascii="Arial" w:hAnsi="Arial" w:cs="Arial"/>
          <w:sz w:val="24"/>
        </w:rPr>
      </w:pPr>
      <w:r w:rsidRPr="00280707">
        <w:rPr>
          <w:rFonts w:ascii="Arial" w:hAnsi="Arial" w:cs="Arial"/>
          <w:sz w:val="24"/>
        </w:rPr>
        <w:t>Besonderheit</w:t>
      </w:r>
      <w:r w:rsidRPr="00280707">
        <w:rPr>
          <w:rFonts w:ascii="Arial" w:hAnsi="Arial" w:cs="Arial"/>
          <w:sz w:val="24"/>
        </w:rPr>
        <w:tab/>
      </w:r>
      <w:r w:rsidRPr="00280707">
        <w:rPr>
          <w:rFonts w:ascii="Arial" w:hAnsi="Arial" w:cs="Arial"/>
          <w:sz w:val="24"/>
        </w:rPr>
        <w:tab/>
        <w:t>Stempelrallye mit Gewinnmöglichkeit (Verlosung)</w:t>
      </w:r>
    </w:p>
    <w:p w:rsidR="004B2CD8" w:rsidRPr="00280707" w:rsidRDefault="004B2CD8" w:rsidP="00280707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>(Reise durch die Wallfahrtsgeschichte)</w:t>
      </w:r>
    </w:p>
    <w:p w:rsidR="00081FB3" w:rsidRPr="00280707" w:rsidRDefault="00081FB3" w:rsidP="00280707">
      <w:pPr>
        <w:spacing w:after="0" w:line="240" w:lineRule="auto"/>
        <w:rPr>
          <w:rFonts w:ascii="Arial" w:hAnsi="Arial" w:cs="Arial"/>
          <w:sz w:val="24"/>
        </w:rPr>
      </w:pPr>
    </w:p>
    <w:p w:rsidR="00081FB3" w:rsidRPr="00081FB3" w:rsidRDefault="00081FB3" w:rsidP="00774C63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081FB3">
        <w:rPr>
          <w:rFonts w:ascii="Arial" w:hAnsi="Arial" w:cs="Arial"/>
          <w:b/>
          <w:sz w:val="28"/>
        </w:rPr>
        <w:t>Unterrichtsvorschläge</w:t>
      </w:r>
    </w:p>
    <w:p w:rsidR="00081FB3" w:rsidRPr="001B7DEB" w:rsidRDefault="00081FB3" w:rsidP="00774C63">
      <w:pPr>
        <w:spacing w:after="0" w:line="240" w:lineRule="auto"/>
        <w:jc w:val="center"/>
        <w:rPr>
          <w:rFonts w:ascii="Arial" w:hAnsi="Arial" w:cs="Arial"/>
          <w:b/>
          <w:sz w:val="8"/>
        </w:rPr>
      </w:pPr>
    </w:p>
    <w:p w:rsidR="00280707" w:rsidRPr="00280707" w:rsidRDefault="00280707" w:rsidP="00107546">
      <w:pPr>
        <w:spacing w:after="0" w:line="240" w:lineRule="auto"/>
        <w:jc w:val="center"/>
        <w:rPr>
          <w:rFonts w:ascii="Arial" w:hAnsi="Arial" w:cs="Arial"/>
          <w:sz w:val="24"/>
        </w:rPr>
      </w:pPr>
      <w:r w:rsidRPr="00081FB3">
        <w:rPr>
          <w:rFonts w:ascii="Arial" w:hAnsi="Arial" w:cs="Arial"/>
          <w:b/>
          <w:sz w:val="28"/>
        </w:rPr>
        <w:t>Fachbereich</w:t>
      </w:r>
      <w:r w:rsidR="001B7DEB">
        <w:rPr>
          <w:rFonts w:ascii="Arial" w:hAnsi="Arial" w:cs="Arial"/>
          <w:b/>
          <w:sz w:val="28"/>
        </w:rPr>
        <w:t>:  Katholische (</w:t>
      </w:r>
      <w:r w:rsidR="00774C63">
        <w:rPr>
          <w:rFonts w:ascii="Arial" w:hAnsi="Arial" w:cs="Arial"/>
          <w:b/>
          <w:sz w:val="28"/>
        </w:rPr>
        <w:t>Evangelische</w:t>
      </w:r>
      <w:r w:rsidR="001B7DEB">
        <w:rPr>
          <w:rFonts w:ascii="Arial" w:hAnsi="Arial" w:cs="Arial"/>
          <w:b/>
          <w:sz w:val="28"/>
        </w:rPr>
        <w:t>)</w:t>
      </w:r>
      <w:r w:rsidR="00774C63">
        <w:rPr>
          <w:rFonts w:ascii="Arial" w:hAnsi="Arial" w:cs="Arial"/>
          <w:b/>
          <w:sz w:val="28"/>
        </w:rPr>
        <w:t xml:space="preserve"> </w:t>
      </w:r>
      <w:r w:rsidRPr="00081FB3">
        <w:rPr>
          <w:rFonts w:ascii="Arial" w:hAnsi="Arial" w:cs="Arial"/>
          <w:b/>
          <w:sz w:val="28"/>
        </w:rPr>
        <w:t>Religion</w:t>
      </w:r>
      <w:r w:rsidR="00774C63">
        <w:rPr>
          <w:rFonts w:ascii="Arial" w:hAnsi="Arial" w:cs="Arial"/>
          <w:b/>
          <w:sz w:val="28"/>
        </w:rPr>
        <w:t>slehre</w:t>
      </w:r>
    </w:p>
    <w:p w:rsidR="00081FB3" w:rsidRPr="001B7DEB" w:rsidRDefault="00081FB3" w:rsidP="00280707">
      <w:pPr>
        <w:spacing w:after="0" w:line="240" w:lineRule="auto"/>
        <w:rPr>
          <w:rFonts w:ascii="Arial" w:hAnsi="Arial" w:cs="Arial"/>
          <w:b/>
          <w:sz w:val="8"/>
        </w:rPr>
      </w:pPr>
    </w:p>
    <w:p w:rsidR="00280707" w:rsidRPr="00081FB3" w:rsidRDefault="00081FB3" w:rsidP="00280707">
      <w:pPr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V</w:t>
      </w:r>
      <w:r w:rsidR="00280707" w:rsidRPr="00081FB3">
        <w:rPr>
          <w:rFonts w:ascii="Arial" w:hAnsi="Arial" w:cs="Arial"/>
          <w:b/>
          <w:sz w:val="24"/>
        </w:rPr>
        <w:t xml:space="preserve">orschlag 1 für </w:t>
      </w:r>
      <w:r w:rsidRPr="00081FB3">
        <w:rPr>
          <w:rFonts w:ascii="Arial" w:hAnsi="Arial" w:cs="Arial"/>
          <w:b/>
          <w:sz w:val="24"/>
        </w:rPr>
        <w:t>Grundschule</w:t>
      </w:r>
      <w:r w:rsidR="00107546">
        <w:rPr>
          <w:rFonts w:ascii="Arial" w:hAnsi="Arial" w:cs="Arial"/>
          <w:b/>
          <w:sz w:val="24"/>
        </w:rPr>
        <w:t>:</w:t>
      </w:r>
      <w:r>
        <w:rPr>
          <w:rFonts w:ascii="Arial" w:hAnsi="Arial" w:cs="Arial"/>
          <w:b/>
          <w:sz w:val="24"/>
        </w:rPr>
        <w:t xml:space="preserve"> Erkundung des Museums</w:t>
      </w:r>
      <w:r w:rsidR="004B2CD8">
        <w:rPr>
          <w:rFonts w:ascii="Arial" w:hAnsi="Arial" w:cs="Arial"/>
          <w:b/>
          <w:sz w:val="24"/>
        </w:rPr>
        <w:t xml:space="preserve"> (</w:t>
      </w:r>
      <w:proofErr w:type="spellStart"/>
      <w:r w:rsidR="004B2CD8">
        <w:rPr>
          <w:rFonts w:ascii="Arial" w:hAnsi="Arial" w:cs="Arial"/>
          <w:b/>
          <w:sz w:val="24"/>
        </w:rPr>
        <w:t>Jgst</w:t>
      </w:r>
      <w:proofErr w:type="spellEnd"/>
      <w:r w:rsidR="004B2CD8">
        <w:rPr>
          <w:rFonts w:ascii="Arial" w:hAnsi="Arial" w:cs="Arial"/>
          <w:b/>
          <w:sz w:val="24"/>
        </w:rPr>
        <w:t>. 3 – 4)</w:t>
      </w:r>
    </w:p>
    <w:p w:rsidR="004B2CD8" w:rsidRPr="001B7DEB" w:rsidRDefault="004B2CD8" w:rsidP="004B2CD8">
      <w:pPr>
        <w:spacing w:after="0" w:line="240" w:lineRule="auto"/>
        <w:rPr>
          <w:rFonts w:ascii="Arial" w:hAnsi="Arial" w:cs="Arial"/>
          <w:sz w:val="6"/>
          <w:szCs w:val="16"/>
        </w:rPr>
      </w:pPr>
    </w:p>
    <w:p w:rsidR="00280707" w:rsidRPr="00280707" w:rsidRDefault="00280707" w:rsidP="004B2CD8">
      <w:pPr>
        <w:spacing w:after="0" w:line="240" w:lineRule="auto"/>
        <w:rPr>
          <w:rFonts w:ascii="Arial" w:hAnsi="Arial" w:cs="Arial"/>
          <w:sz w:val="24"/>
        </w:rPr>
      </w:pPr>
      <w:r w:rsidRPr="00280707">
        <w:rPr>
          <w:rFonts w:ascii="Arial" w:hAnsi="Arial" w:cs="Arial"/>
          <w:sz w:val="24"/>
        </w:rPr>
        <w:t>Vorbereitung des Unterrichtsgangs in der Schule</w:t>
      </w:r>
    </w:p>
    <w:p w:rsidR="00280707" w:rsidRPr="00280707" w:rsidRDefault="00280707" w:rsidP="004B2CD8">
      <w:pPr>
        <w:spacing w:after="0" w:line="240" w:lineRule="auto"/>
        <w:rPr>
          <w:rFonts w:ascii="Arial" w:hAnsi="Arial" w:cs="Arial"/>
          <w:sz w:val="24"/>
        </w:rPr>
      </w:pPr>
      <w:r w:rsidRPr="00280707">
        <w:rPr>
          <w:rFonts w:ascii="Arial" w:hAnsi="Arial" w:cs="Arial"/>
          <w:sz w:val="24"/>
        </w:rPr>
        <w:t>Telefonische Anmeldung beim Museum</w:t>
      </w:r>
      <w:r w:rsidR="00FC6F07">
        <w:rPr>
          <w:rFonts w:ascii="Arial" w:hAnsi="Arial" w:cs="Arial"/>
          <w:sz w:val="24"/>
        </w:rPr>
        <w:t xml:space="preserve"> (Telefon s. oben)</w:t>
      </w:r>
      <w:r w:rsidRPr="00280707">
        <w:rPr>
          <w:rFonts w:ascii="Arial" w:hAnsi="Arial" w:cs="Arial"/>
          <w:sz w:val="24"/>
        </w:rPr>
        <w:t xml:space="preserve"> </w:t>
      </w:r>
    </w:p>
    <w:p w:rsidR="00081FB3" w:rsidRDefault="00081FB3" w:rsidP="004B2CD8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Besuch des Museum zum vereinbarten Termin</w:t>
      </w:r>
    </w:p>
    <w:p w:rsidR="00280707" w:rsidRPr="00280707" w:rsidRDefault="00280707" w:rsidP="004B2CD8">
      <w:pPr>
        <w:spacing w:after="0" w:line="240" w:lineRule="auto"/>
        <w:rPr>
          <w:rFonts w:ascii="Arial" w:hAnsi="Arial" w:cs="Arial"/>
          <w:sz w:val="24"/>
        </w:rPr>
      </w:pPr>
      <w:r w:rsidRPr="00280707">
        <w:rPr>
          <w:rFonts w:ascii="Arial" w:hAnsi="Arial" w:cs="Arial"/>
          <w:sz w:val="24"/>
        </w:rPr>
        <w:t>Einstimmung mit Film über Wallfahrten (Dauer 15 Minuten)</w:t>
      </w:r>
    </w:p>
    <w:p w:rsidR="00280707" w:rsidRPr="00280707" w:rsidRDefault="00280707" w:rsidP="004B2CD8">
      <w:pPr>
        <w:spacing w:after="0" w:line="240" w:lineRule="auto"/>
        <w:rPr>
          <w:rFonts w:ascii="Arial" w:hAnsi="Arial" w:cs="Arial"/>
          <w:sz w:val="24"/>
        </w:rPr>
      </w:pPr>
      <w:r w:rsidRPr="00280707">
        <w:rPr>
          <w:rFonts w:ascii="Arial" w:hAnsi="Arial" w:cs="Arial"/>
          <w:sz w:val="24"/>
        </w:rPr>
        <w:t>Führung durch Museumsleitung abgestimmt auf Jahrgangsstufe (Dauer: ca. ½ Stunde)</w:t>
      </w:r>
    </w:p>
    <w:p w:rsidR="00280707" w:rsidRPr="00280707" w:rsidRDefault="00280707" w:rsidP="004B2CD8">
      <w:pPr>
        <w:spacing w:after="0" w:line="240" w:lineRule="auto"/>
        <w:rPr>
          <w:rFonts w:ascii="Arial" w:hAnsi="Arial" w:cs="Arial"/>
          <w:sz w:val="24"/>
        </w:rPr>
      </w:pPr>
      <w:r w:rsidRPr="00280707">
        <w:rPr>
          <w:rFonts w:ascii="Arial" w:hAnsi="Arial" w:cs="Arial"/>
          <w:sz w:val="24"/>
        </w:rPr>
        <w:t>Stempelrallye (Dauer ca. 20 Minuten)</w:t>
      </w:r>
    </w:p>
    <w:p w:rsidR="00280707" w:rsidRPr="00280707" w:rsidRDefault="00280707" w:rsidP="004B2CD8">
      <w:pPr>
        <w:spacing w:after="0" w:line="240" w:lineRule="auto"/>
        <w:rPr>
          <w:rFonts w:ascii="Arial" w:hAnsi="Arial" w:cs="Arial"/>
          <w:sz w:val="24"/>
        </w:rPr>
      </w:pPr>
      <w:r w:rsidRPr="00280707">
        <w:rPr>
          <w:rFonts w:ascii="Arial" w:hAnsi="Arial" w:cs="Arial"/>
          <w:sz w:val="24"/>
        </w:rPr>
        <w:t>Abgabe der Lösungen</w:t>
      </w:r>
    </w:p>
    <w:p w:rsidR="00280707" w:rsidRDefault="00280707" w:rsidP="004B2CD8">
      <w:pPr>
        <w:spacing w:after="0" w:line="240" w:lineRule="auto"/>
        <w:rPr>
          <w:rFonts w:ascii="Arial" w:hAnsi="Arial" w:cs="Arial"/>
          <w:sz w:val="24"/>
        </w:rPr>
      </w:pPr>
      <w:r w:rsidRPr="00280707">
        <w:rPr>
          <w:rFonts w:ascii="Arial" w:hAnsi="Arial" w:cs="Arial"/>
          <w:sz w:val="24"/>
        </w:rPr>
        <w:t>Nachbesprechung in der Schule</w:t>
      </w:r>
    </w:p>
    <w:p w:rsidR="00081FB3" w:rsidRDefault="00081FB3" w:rsidP="00280707">
      <w:pPr>
        <w:spacing w:after="0" w:line="240" w:lineRule="auto"/>
        <w:rPr>
          <w:rFonts w:ascii="Arial" w:hAnsi="Arial" w:cs="Arial"/>
          <w:sz w:val="24"/>
        </w:rPr>
      </w:pPr>
    </w:p>
    <w:p w:rsidR="004B2CD8" w:rsidRPr="001B7DEB" w:rsidRDefault="004B2CD8" w:rsidP="00280707">
      <w:pPr>
        <w:spacing w:after="0" w:line="240" w:lineRule="auto"/>
        <w:rPr>
          <w:rFonts w:ascii="Arial" w:hAnsi="Arial" w:cs="Arial"/>
          <w:sz w:val="8"/>
        </w:rPr>
      </w:pPr>
    </w:p>
    <w:p w:rsidR="00081FB3" w:rsidRDefault="00081FB3" w:rsidP="00280707">
      <w:pPr>
        <w:spacing w:after="0" w:line="240" w:lineRule="auto"/>
        <w:rPr>
          <w:rFonts w:ascii="Arial" w:hAnsi="Arial" w:cs="Arial"/>
          <w:b/>
          <w:sz w:val="24"/>
        </w:rPr>
      </w:pPr>
      <w:r w:rsidRPr="00081FB3">
        <w:rPr>
          <w:rFonts w:ascii="Arial" w:hAnsi="Arial" w:cs="Arial"/>
          <w:b/>
          <w:sz w:val="24"/>
        </w:rPr>
        <w:t>Vorschlag 2</w:t>
      </w:r>
      <w:r>
        <w:rPr>
          <w:rFonts w:ascii="Arial" w:hAnsi="Arial" w:cs="Arial"/>
          <w:b/>
          <w:sz w:val="24"/>
        </w:rPr>
        <w:t>: Wallfahrt und Museumserkundung (</w:t>
      </w:r>
      <w:proofErr w:type="spellStart"/>
      <w:r>
        <w:rPr>
          <w:rFonts w:ascii="Arial" w:hAnsi="Arial" w:cs="Arial"/>
          <w:b/>
          <w:sz w:val="24"/>
        </w:rPr>
        <w:t>Jgst</w:t>
      </w:r>
      <w:proofErr w:type="spellEnd"/>
      <w:r>
        <w:rPr>
          <w:rFonts w:ascii="Arial" w:hAnsi="Arial" w:cs="Arial"/>
          <w:b/>
          <w:sz w:val="24"/>
        </w:rPr>
        <w:t xml:space="preserve">. </w:t>
      </w:r>
      <w:r w:rsidR="004B2CD8">
        <w:rPr>
          <w:rFonts w:ascii="Arial" w:hAnsi="Arial" w:cs="Arial"/>
          <w:b/>
          <w:sz w:val="24"/>
        </w:rPr>
        <w:t>3 – 7)</w:t>
      </w:r>
    </w:p>
    <w:p w:rsidR="004B2CD8" w:rsidRPr="001B7DEB" w:rsidRDefault="004B2CD8" w:rsidP="004B2CD8">
      <w:pPr>
        <w:spacing w:after="0" w:line="240" w:lineRule="auto"/>
        <w:rPr>
          <w:rFonts w:ascii="Arial" w:hAnsi="Arial" w:cs="Arial"/>
          <w:sz w:val="6"/>
          <w:szCs w:val="16"/>
        </w:rPr>
      </w:pPr>
    </w:p>
    <w:p w:rsidR="004B2CD8" w:rsidRDefault="004B2CD8" w:rsidP="004B2CD8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Vorbereitung im Unterricht</w:t>
      </w:r>
    </w:p>
    <w:p w:rsidR="004B2CD8" w:rsidRDefault="004B2CD8" w:rsidP="004B2CD8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Absprache</w:t>
      </w:r>
      <w:r w:rsidR="00FC6F07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mit Religionslehrer bzw. </w:t>
      </w:r>
      <w:r w:rsidR="00FC6F07">
        <w:rPr>
          <w:rFonts w:ascii="Arial" w:hAnsi="Arial" w:cs="Arial"/>
          <w:sz w:val="24"/>
        </w:rPr>
        <w:t xml:space="preserve">Anmeldung bei </w:t>
      </w:r>
      <w:proofErr w:type="spellStart"/>
      <w:r w:rsidR="00FC6F07">
        <w:rPr>
          <w:rFonts w:ascii="Arial" w:hAnsi="Arial" w:cs="Arial"/>
          <w:sz w:val="24"/>
        </w:rPr>
        <w:t>Wallfahrtskustodie</w:t>
      </w:r>
      <w:proofErr w:type="spellEnd"/>
      <w:r w:rsidR="00FC6F07">
        <w:rPr>
          <w:rFonts w:ascii="Arial" w:hAnsi="Arial" w:cs="Arial"/>
          <w:sz w:val="24"/>
        </w:rPr>
        <w:t xml:space="preserve"> (08671 969242)</w:t>
      </w:r>
    </w:p>
    <w:p w:rsidR="00081FB3" w:rsidRPr="004B2CD8" w:rsidRDefault="00081FB3" w:rsidP="004B2CD8">
      <w:pPr>
        <w:spacing w:after="0" w:line="240" w:lineRule="auto"/>
        <w:rPr>
          <w:rFonts w:ascii="Arial" w:hAnsi="Arial" w:cs="Arial"/>
          <w:sz w:val="24"/>
        </w:rPr>
      </w:pPr>
      <w:r w:rsidRPr="004B2CD8">
        <w:rPr>
          <w:rFonts w:ascii="Arial" w:hAnsi="Arial" w:cs="Arial"/>
          <w:sz w:val="24"/>
        </w:rPr>
        <w:t xml:space="preserve">Festlegung der Route: Parkplatz </w:t>
      </w:r>
      <w:proofErr w:type="spellStart"/>
      <w:r w:rsidRPr="004B2CD8">
        <w:rPr>
          <w:rFonts w:ascii="Arial" w:hAnsi="Arial" w:cs="Arial"/>
          <w:sz w:val="24"/>
        </w:rPr>
        <w:t>Griesstraße</w:t>
      </w:r>
      <w:proofErr w:type="spellEnd"/>
      <w:r w:rsidRPr="004B2CD8">
        <w:rPr>
          <w:rFonts w:ascii="Arial" w:hAnsi="Arial" w:cs="Arial"/>
          <w:sz w:val="24"/>
        </w:rPr>
        <w:t>/</w:t>
      </w:r>
      <w:proofErr w:type="spellStart"/>
      <w:r w:rsidRPr="004B2CD8">
        <w:rPr>
          <w:rFonts w:ascii="Arial" w:hAnsi="Arial" w:cs="Arial"/>
          <w:sz w:val="24"/>
        </w:rPr>
        <w:t>Prälatenweg</w:t>
      </w:r>
      <w:proofErr w:type="spellEnd"/>
      <w:r w:rsidR="004B2CD8" w:rsidRPr="004B2CD8">
        <w:rPr>
          <w:rFonts w:ascii="Arial" w:hAnsi="Arial" w:cs="Arial"/>
          <w:sz w:val="24"/>
        </w:rPr>
        <w:t xml:space="preserve"> entlang des </w:t>
      </w:r>
      <w:proofErr w:type="spellStart"/>
      <w:r w:rsidR="004B2CD8" w:rsidRPr="004B2CD8">
        <w:rPr>
          <w:rFonts w:ascii="Arial" w:hAnsi="Arial" w:cs="Arial"/>
          <w:sz w:val="24"/>
        </w:rPr>
        <w:t>Mörnbachs</w:t>
      </w:r>
      <w:proofErr w:type="spellEnd"/>
    </w:p>
    <w:p w:rsidR="004B2CD8" w:rsidRDefault="004B2CD8" w:rsidP="004B2CD8">
      <w:pPr>
        <w:spacing w:after="0" w:line="240" w:lineRule="auto"/>
        <w:rPr>
          <w:rFonts w:ascii="Arial" w:hAnsi="Arial" w:cs="Arial"/>
          <w:sz w:val="24"/>
        </w:rPr>
      </w:pPr>
      <w:r w:rsidRPr="004B2CD8">
        <w:rPr>
          <w:rFonts w:ascii="Arial" w:hAnsi="Arial" w:cs="Arial"/>
          <w:sz w:val="24"/>
        </w:rPr>
        <w:t xml:space="preserve">Hinweis auf sog. 1. Marienwunder </w:t>
      </w:r>
      <w:r>
        <w:rPr>
          <w:rFonts w:ascii="Arial" w:hAnsi="Arial" w:cs="Arial"/>
          <w:sz w:val="24"/>
        </w:rPr>
        <w:t>von</w:t>
      </w:r>
      <w:r w:rsidRPr="004B2CD8">
        <w:rPr>
          <w:rFonts w:ascii="Arial" w:hAnsi="Arial" w:cs="Arial"/>
          <w:sz w:val="24"/>
        </w:rPr>
        <w:t xml:space="preserve"> Altötting</w:t>
      </w:r>
      <w:r>
        <w:rPr>
          <w:rFonts w:ascii="Arial" w:hAnsi="Arial" w:cs="Arial"/>
          <w:sz w:val="24"/>
        </w:rPr>
        <w:t xml:space="preserve"> 1489</w:t>
      </w:r>
      <w:r w:rsidR="00FC6F07">
        <w:rPr>
          <w:rFonts w:ascii="Arial" w:hAnsi="Arial" w:cs="Arial"/>
          <w:sz w:val="24"/>
        </w:rPr>
        <w:t xml:space="preserve"> (in Absprache mit Geistlichem vor Ort)</w:t>
      </w:r>
    </w:p>
    <w:p w:rsidR="004B2CD8" w:rsidRDefault="00FC6F07" w:rsidP="004B2CD8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auf Wunsch: </w:t>
      </w:r>
      <w:r w:rsidR="004B2CD8">
        <w:rPr>
          <w:rFonts w:ascii="Arial" w:hAnsi="Arial" w:cs="Arial"/>
          <w:sz w:val="24"/>
        </w:rPr>
        <w:t>Empfang durch einen Geistlichen</w:t>
      </w:r>
    </w:p>
    <w:p w:rsidR="004B2CD8" w:rsidRDefault="004B2CD8" w:rsidP="004B2CD8">
      <w:pPr>
        <w:spacing w:after="0" w:line="240" w:lineRule="auto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Einbegleitung</w:t>
      </w:r>
      <w:proofErr w:type="spellEnd"/>
      <w:r>
        <w:rPr>
          <w:rFonts w:ascii="Arial" w:hAnsi="Arial" w:cs="Arial"/>
          <w:sz w:val="24"/>
        </w:rPr>
        <w:t xml:space="preserve"> mit Glockengeläut</w:t>
      </w:r>
    </w:p>
    <w:p w:rsidR="004B2CD8" w:rsidRDefault="00FC6F07" w:rsidP="004B2CD8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Evtl. Gottesdienst bzw. k</w:t>
      </w:r>
      <w:r w:rsidR="004B2CD8">
        <w:rPr>
          <w:rFonts w:ascii="Arial" w:hAnsi="Arial" w:cs="Arial"/>
          <w:sz w:val="24"/>
        </w:rPr>
        <w:t>urze Andacht in der Gnadenkapelle</w:t>
      </w:r>
    </w:p>
    <w:p w:rsidR="004B2CD8" w:rsidRDefault="004B2CD8" w:rsidP="004B2CD8">
      <w:pPr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Hinweise auf Votivtafeln und Mirakelbilder in Kapellumgang</w:t>
      </w:r>
    </w:p>
    <w:p w:rsidR="00081FB3" w:rsidRPr="001B7DEB" w:rsidRDefault="001B7DEB" w:rsidP="00280707">
      <w:pPr>
        <w:spacing w:after="0" w:line="240" w:lineRule="auto"/>
        <w:rPr>
          <w:rFonts w:ascii="Arial" w:hAnsi="Arial" w:cs="Arial"/>
          <w:sz w:val="24"/>
        </w:rPr>
      </w:pPr>
      <w:r w:rsidRPr="001B7DEB">
        <w:rPr>
          <w:rFonts w:ascii="Arial" w:hAnsi="Arial" w:cs="Arial"/>
          <w:b/>
          <w:noProof/>
          <w:sz w:val="32"/>
          <w:lang w:eastAsia="de-DE"/>
        </w:rPr>
        <w:drawing>
          <wp:anchor distT="0" distB="0" distL="114300" distR="114300" simplePos="0" relativeHeight="251659264" behindDoc="1" locked="0" layoutInCell="1" allowOverlap="1" wp14:anchorId="01C90592" wp14:editId="17E7546F">
            <wp:simplePos x="0" y="0"/>
            <wp:positionH relativeFrom="column">
              <wp:posOffset>3460750</wp:posOffset>
            </wp:positionH>
            <wp:positionV relativeFrom="paragraph">
              <wp:posOffset>305435</wp:posOffset>
            </wp:positionV>
            <wp:extent cx="3063240" cy="2159635"/>
            <wp:effectExtent l="0" t="0" r="3810" b="0"/>
            <wp:wrapTight wrapText="bothSides">
              <wp:wrapPolygon edited="0">
                <wp:start x="0" y="0"/>
                <wp:lineTo x="0" y="21340"/>
                <wp:lineTo x="21493" y="21340"/>
                <wp:lineTo x="21493" y="0"/>
                <wp:lineTo x="0" y="0"/>
              </wp:wrapPolygon>
            </wp:wrapTight>
            <wp:docPr id="2" name="Grafik 2" descr="Z:\Altötting\Arbeitskreis\Medienverbund\04 Fotos\Stempelralley Schatzkamm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Altötting\Arbeitskreis\Medienverbund\04 Fotos\Stempelralley Schatzkamme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4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2CF61528" wp14:editId="77965B3F">
            <wp:simplePos x="0" y="0"/>
            <wp:positionH relativeFrom="margin">
              <wp:align>left</wp:align>
            </wp:positionH>
            <wp:positionV relativeFrom="paragraph">
              <wp:posOffset>317500</wp:posOffset>
            </wp:positionV>
            <wp:extent cx="3314700" cy="2159635"/>
            <wp:effectExtent l="0" t="0" r="0" b="0"/>
            <wp:wrapTight wrapText="bothSides">
              <wp:wrapPolygon edited="0">
                <wp:start x="0" y="0"/>
                <wp:lineTo x="0" y="21340"/>
                <wp:lineTo x="21476" y="21340"/>
                <wp:lineTo x="21476" y="0"/>
                <wp:lineTo x="0" y="0"/>
              </wp:wrapPolygon>
            </wp:wrapTight>
            <wp:docPr id="1" name="Grafik 1" descr="http://www.neueschatzkammer.de/sites/default/files/u4/Administration%20Assenansicht%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eueschatzkammer.de/sites/default/files/u4/Administration%20Assenansicht%2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96" r="9761" b="16373"/>
                    <a:stretch/>
                  </pic:blipFill>
                  <pic:spPr bwMode="auto">
                    <a:xfrm>
                      <a:off x="0" y="0"/>
                      <a:ext cx="331470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2CD8">
        <w:rPr>
          <w:rFonts w:ascii="Arial" w:hAnsi="Arial" w:cs="Arial"/>
          <w:sz w:val="24"/>
        </w:rPr>
        <w:t>Besuch des Museums (Ablauf s. oben)</w:t>
      </w:r>
    </w:p>
    <w:sectPr w:rsidR="00081FB3" w:rsidRPr="001B7DEB" w:rsidSect="00764770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707"/>
    <w:rsid w:val="00081FB3"/>
    <w:rsid w:val="00092927"/>
    <w:rsid w:val="00107546"/>
    <w:rsid w:val="001B7DEB"/>
    <w:rsid w:val="00280707"/>
    <w:rsid w:val="004B2CD8"/>
    <w:rsid w:val="005F062F"/>
    <w:rsid w:val="00741655"/>
    <w:rsid w:val="00764770"/>
    <w:rsid w:val="00774C63"/>
    <w:rsid w:val="00FC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74C63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1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165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74C63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1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16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LaptopBüro</dc:creator>
  <cp:lastModifiedBy>Buero-Harlander</cp:lastModifiedBy>
  <cp:revision>2</cp:revision>
  <cp:lastPrinted>2016-06-13T09:28:00Z</cp:lastPrinted>
  <dcterms:created xsi:type="dcterms:W3CDTF">2016-06-13T09:49:00Z</dcterms:created>
  <dcterms:modified xsi:type="dcterms:W3CDTF">2016-06-13T09:49:00Z</dcterms:modified>
</cp:coreProperties>
</file>